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0D" w:rsidRPr="005505E3" w:rsidRDefault="00ED180D" w:rsidP="00ED180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22</w:t>
      </w: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   Задания для дистанционного обучения по дисциплине «Русский язык и литература. Литература». 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Здравствуйте, уважаемые обучающиеся.</w:t>
      </w:r>
    </w:p>
    <w:p w:rsidR="00ED180D" w:rsidRPr="005505E3" w:rsidRDefault="00ED180D" w:rsidP="00ED180D">
      <w:pPr>
        <w:spacing w:after="160" w:line="259" w:lineRule="auto"/>
        <w:rPr>
          <w:rFonts w:ascii="Calibri" w:eastAsia="Calibri" w:hAnsi="Calibri" w:cs="Times New Roman"/>
        </w:rPr>
      </w:pPr>
      <w:r w:rsidRPr="005505E3">
        <w:rPr>
          <w:rFonts w:ascii="Calibri" w:eastAsia="Calibri" w:hAnsi="Calibri" w:cs="Times New Roman"/>
          <w:sz w:val="28"/>
        </w:rPr>
        <w:t xml:space="preserve">Тема урока: </w:t>
      </w:r>
      <w:r>
        <w:rPr>
          <w:rFonts w:ascii="Calibri" w:eastAsia="Calibri" w:hAnsi="Calibri" w:cs="Times New Roman"/>
          <w:sz w:val="28"/>
        </w:rPr>
        <w:t xml:space="preserve"> роман «Доктор Живаго».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зо7-308);</w:t>
      </w:r>
    </w:p>
    <w:p w:rsidR="00ED180D" w:rsidRPr="005505E3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ED180D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(вопр.2 стр.310 устно).</w:t>
      </w:r>
    </w:p>
    <w:p w:rsidR="003F2590" w:rsidRDefault="003F2590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D38" w:rsidRPr="005505E3" w:rsidRDefault="00131D38" w:rsidP="00131D38">
      <w:pPr>
        <w:spacing w:after="160" w:line="259" w:lineRule="auto"/>
        <w:rPr>
          <w:rFonts w:ascii="Calibri" w:eastAsia="Calibri" w:hAnsi="Calibri" w:cs="Times New Roman"/>
        </w:rPr>
      </w:pPr>
      <w:r w:rsidRPr="005505E3">
        <w:rPr>
          <w:rFonts w:ascii="Calibri" w:eastAsia="Calibri" w:hAnsi="Calibri" w:cs="Times New Roman"/>
          <w:sz w:val="28"/>
        </w:rPr>
        <w:t xml:space="preserve">Тема урока: </w:t>
      </w:r>
      <w:r>
        <w:rPr>
          <w:rFonts w:ascii="Calibri" w:eastAsia="Calibri" w:hAnsi="Calibri" w:cs="Times New Roman"/>
          <w:sz w:val="28"/>
        </w:rPr>
        <w:t>развитие литературы 1950-1980-х годов (1 урок).</w:t>
      </w:r>
    </w:p>
    <w:p w:rsidR="00131D38" w:rsidRPr="005505E3" w:rsidRDefault="00131D38" w:rsidP="00131D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131D38" w:rsidRPr="005505E3" w:rsidRDefault="00131D38" w:rsidP="00131D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311-317);</w:t>
      </w:r>
    </w:p>
    <w:p w:rsidR="00131D38" w:rsidRPr="005505E3" w:rsidRDefault="00131D38" w:rsidP="00131D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131D38" w:rsidRPr="005505E3" w:rsidRDefault="00131D38" w:rsidP="00131D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(вопр.3 стр.318 устно).</w:t>
      </w:r>
    </w:p>
    <w:p w:rsidR="00131D38" w:rsidRDefault="003F2590" w:rsidP="00131D3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31D38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  <w:r w:rsidR="00131D38" w:rsidRPr="009A7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180D" w:rsidRDefault="003F2590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D180D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ресурсы Интернета</w:t>
      </w:r>
      <w:r w:rsidR="00ED180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180D" w:rsidRDefault="00ED180D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прочитайте роман «Доктор Живаго» полностью либо в сокращении (или посмотрите художественный фильм с одноименным названием режиссера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F2590" w:rsidRDefault="003F2590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прочитайте повесть И. Эренбурга «Оттепель»;</w:t>
      </w:r>
    </w:p>
    <w:p w:rsidR="00ED180D" w:rsidRPr="005505E3" w:rsidRDefault="003F2590" w:rsidP="00ED18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ED180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180D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проведите заочную экскурсию в дом-музей    Б. Пастернака в городе Чистополь.</w:t>
      </w:r>
    </w:p>
    <w:p w:rsidR="00ED180D" w:rsidRPr="005505E3" w:rsidRDefault="00ED180D" w:rsidP="00ED180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 литература:</w:t>
      </w: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ED180D" w:rsidRPr="005505E3" w:rsidRDefault="00ED180D" w:rsidP="00ED180D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ED180D" w:rsidRPr="005505E3" w:rsidRDefault="00ED180D" w:rsidP="00ED180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505E3">
        <w:rPr>
          <w:rFonts w:ascii="Calibri" w:eastAsia="Calibri" w:hAnsi="Calibri" w:cs="Times New Roman"/>
          <w:sz w:val="28"/>
          <w:szCs w:val="28"/>
        </w:rPr>
        <w:lastRenderedPageBreak/>
        <w:t xml:space="preserve">1). Литература: учебник для учреждений нач. и сред. проф. Образования : в 2 ч. Ч. 2 /Г.А.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5505E3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5505E3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>.</w:t>
      </w:r>
    </w:p>
    <w:p w:rsidR="00ED180D" w:rsidRDefault="003F2590" w:rsidP="00ED180D">
      <w:pPr>
        <w:spacing w:after="160" w:line="240" w:lineRule="auto"/>
        <w:ind w:left="720"/>
        <w:contextualSpacing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6" w:history="1">
        <w:r w:rsidR="00ED180D" w:rsidRPr="005505E3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https://obuchalka.org/2016111791792/literatura-chast-2-obernihina-g-a-2012.html</w:t>
        </w:r>
      </w:hyperlink>
    </w:p>
    <w:p w:rsidR="00ED180D" w:rsidRPr="005505E3" w:rsidRDefault="00ED180D" w:rsidP="00ED180D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ED180D" w:rsidRPr="005505E3" w:rsidRDefault="00ED180D" w:rsidP="00ED18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5505E3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D180D" w:rsidRPr="005505E3" w:rsidRDefault="00ED180D" w:rsidP="00ED18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422B" w:rsidRDefault="0004422B"/>
    <w:sectPr w:rsidR="0004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A"/>
    <w:rsid w:val="0004422B"/>
    <w:rsid w:val="00131D38"/>
    <w:rsid w:val="003F2590"/>
    <w:rsid w:val="00CD745A"/>
    <w:rsid w:val="00E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1FD-443B-40CC-8C6F-2A4A2E3D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2020-04-21T06:51:00Z</dcterms:created>
  <dcterms:modified xsi:type="dcterms:W3CDTF">2020-04-21T12:34:00Z</dcterms:modified>
</cp:coreProperties>
</file>